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996" w:rsidRPr="00452486" w:rsidRDefault="00C17B49" w:rsidP="00D3463A">
      <w:pPr>
        <w:tabs>
          <w:tab w:val="center" w:pos="4536"/>
          <w:tab w:val="right" w:pos="9072"/>
        </w:tabs>
        <w:rPr>
          <w:szCs w:val="24"/>
        </w:rPr>
      </w:pPr>
      <w:r>
        <w:rPr>
          <w:b/>
          <w:caps/>
          <w:sz w:val="36"/>
          <w:szCs w:val="36"/>
        </w:rPr>
        <w:t xml:space="preserve">  </w:t>
      </w:r>
      <w:r w:rsidR="005C7996" w:rsidRPr="00AB48A9">
        <w:rPr>
          <w:b/>
          <w:caps/>
          <w:sz w:val="36"/>
          <w:szCs w:val="36"/>
        </w:rPr>
        <w:t>Prac</w:t>
      </w:r>
      <w:bookmarkStart w:id="0" w:name="_GoBack"/>
      <w:bookmarkEnd w:id="0"/>
      <w:r w:rsidR="005C7996" w:rsidRPr="00AB48A9">
        <w:rPr>
          <w:b/>
          <w:caps/>
          <w:sz w:val="36"/>
          <w:szCs w:val="36"/>
        </w:rPr>
        <w:t>oviště zhotovitele</w:t>
      </w:r>
      <w:r w:rsidR="005C7996">
        <w:rPr>
          <w:b/>
          <w:caps/>
          <w:sz w:val="36"/>
          <w:szCs w:val="36"/>
        </w:rPr>
        <w:t xml:space="preserve"> </w:t>
      </w:r>
      <w:r w:rsidR="00F51609">
        <w:rPr>
          <w:b/>
          <w:caps/>
          <w:sz w:val="36"/>
          <w:szCs w:val="36"/>
        </w:rPr>
        <w:tab/>
      </w:r>
    </w:p>
    <w:tbl>
      <w:tblPr>
        <w:tblStyle w:val="Mkatabulky"/>
        <w:tblW w:w="10103" w:type="dxa"/>
        <w:jc w:val="center"/>
        <w:tblLayout w:type="fixed"/>
        <w:tblLook w:val="01E0" w:firstRow="1" w:lastRow="1" w:firstColumn="1" w:lastColumn="1" w:noHBand="0" w:noVBand="0"/>
      </w:tblPr>
      <w:tblGrid>
        <w:gridCol w:w="4860"/>
        <w:gridCol w:w="2419"/>
        <w:gridCol w:w="2824"/>
      </w:tblGrid>
      <w:tr w:rsidR="005C7996" w:rsidRPr="00AB48A9" w:rsidTr="004A6DBF">
        <w:trPr>
          <w:trHeight w:val="624"/>
          <w:jc w:val="center"/>
        </w:trPr>
        <w:tc>
          <w:tcPr>
            <w:tcW w:w="1010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7996" w:rsidRPr="00DE480D" w:rsidRDefault="005C7996" w:rsidP="00D3463A">
            <w:pPr>
              <w:spacing w:before="0"/>
              <w:rPr>
                <w:b/>
                <w:sz w:val="32"/>
                <w:szCs w:val="32"/>
              </w:rPr>
            </w:pPr>
            <w:r w:rsidRPr="00DE480D">
              <w:rPr>
                <w:b/>
                <w:sz w:val="32"/>
                <w:szCs w:val="32"/>
              </w:rPr>
              <w:t>FIRMA</w:t>
            </w:r>
          </w:p>
        </w:tc>
      </w:tr>
      <w:tr w:rsidR="005C7996" w:rsidRPr="00DE480D" w:rsidTr="004A6DBF">
        <w:trPr>
          <w:trHeight w:val="624"/>
          <w:jc w:val="center"/>
        </w:trPr>
        <w:tc>
          <w:tcPr>
            <w:tcW w:w="7279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5C7996" w:rsidRPr="00DE480D" w:rsidRDefault="005C7996" w:rsidP="00D3463A">
            <w:pPr>
              <w:spacing w:before="0"/>
              <w:rPr>
                <w:sz w:val="28"/>
                <w:szCs w:val="28"/>
              </w:rPr>
            </w:pPr>
            <w:r w:rsidRPr="00DE480D">
              <w:rPr>
                <w:sz w:val="28"/>
                <w:szCs w:val="28"/>
              </w:rPr>
              <w:t>Odpovědný zástupce firmy v</w:t>
            </w:r>
            <w:r w:rsidR="000B51DC">
              <w:rPr>
                <w:sz w:val="28"/>
                <w:szCs w:val="28"/>
              </w:rPr>
              <w:t> </w:t>
            </w:r>
            <w:r w:rsidR="008B749F">
              <w:rPr>
                <w:sz w:val="28"/>
                <w:szCs w:val="28"/>
              </w:rPr>
              <w:t>EPC</w:t>
            </w:r>
          </w:p>
          <w:p w:rsidR="005C7996" w:rsidRPr="00DE480D" w:rsidRDefault="005C7996" w:rsidP="00D3463A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18" w:space="0" w:color="auto"/>
              <w:right w:val="single" w:sz="18" w:space="0" w:color="auto"/>
            </w:tcBorders>
          </w:tcPr>
          <w:p w:rsidR="005C7996" w:rsidRPr="00DE480D" w:rsidRDefault="005C7996" w:rsidP="00D3463A">
            <w:pPr>
              <w:spacing w:before="0"/>
              <w:rPr>
                <w:b/>
                <w:sz w:val="28"/>
                <w:szCs w:val="28"/>
              </w:rPr>
            </w:pPr>
            <w:r w:rsidRPr="00DE480D">
              <w:rPr>
                <w:b/>
                <w:sz w:val="28"/>
                <w:szCs w:val="28"/>
              </w:rPr>
              <w:t>TEL.</w:t>
            </w:r>
          </w:p>
        </w:tc>
      </w:tr>
      <w:tr w:rsidR="005C7996" w:rsidRPr="00DE480D" w:rsidTr="004A6DBF">
        <w:trPr>
          <w:trHeight w:val="624"/>
          <w:jc w:val="center"/>
        </w:trPr>
        <w:tc>
          <w:tcPr>
            <w:tcW w:w="10103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5C7996" w:rsidRPr="00DE480D" w:rsidRDefault="005C7996" w:rsidP="00D3463A">
            <w:pPr>
              <w:spacing w:before="0"/>
              <w:rPr>
                <w:sz w:val="28"/>
                <w:szCs w:val="28"/>
              </w:rPr>
            </w:pPr>
            <w:r w:rsidRPr="00DE480D">
              <w:rPr>
                <w:sz w:val="28"/>
                <w:szCs w:val="28"/>
              </w:rPr>
              <w:t>Název akce</w:t>
            </w:r>
          </w:p>
        </w:tc>
      </w:tr>
      <w:tr w:rsidR="005C7996" w:rsidRPr="00DE480D" w:rsidTr="004A6DBF">
        <w:trPr>
          <w:trHeight w:val="624"/>
          <w:jc w:val="center"/>
        </w:trPr>
        <w:tc>
          <w:tcPr>
            <w:tcW w:w="10103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7996" w:rsidRPr="00DE480D" w:rsidRDefault="005C7996" w:rsidP="00D3463A">
            <w:pPr>
              <w:spacing w:before="0"/>
              <w:rPr>
                <w:sz w:val="28"/>
                <w:szCs w:val="28"/>
              </w:rPr>
            </w:pPr>
            <w:r w:rsidRPr="00DE480D">
              <w:rPr>
                <w:sz w:val="28"/>
                <w:szCs w:val="28"/>
              </w:rPr>
              <w:t xml:space="preserve">Číslo </w:t>
            </w:r>
            <w:r w:rsidR="00651D0C">
              <w:rPr>
                <w:sz w:val="28"/>
                <w:szCs w:val="28"/>
              </w:rPr>
              <w:t xml:space="preserve">PP </w:t>
            </w:r>
          </w:p>
        </w:tc>
      </w:tr>
      <w:tr w:rsidR="005C7996" w:rsidRPr="00DE480D" w:rsidTr="004A6DBF">
        <w:trPr>
          <w:trHeight w:val="624"/>
          <w:jc w:val="center"/>
        </w:trPr>
        <w:tc>
          <w:tcPr>
            <w:tcW w:w="4860" w:type="dxa"/>
            <w:tcBorders>
              <w:left w:val="single" w:sz="18" w:space="0" w:color="auto"/>
              <w:right w:val="single" w:sz="18" w:space="0" w:color="auto"/>
            </w:tcBorders>
          </w:tcPr>
          <w:p w:rsidR="005C7996" w:rsidRPr="00DE480D" w:rsidRDefault="005C7996" w:rsidP="00D3463A">
            <w:pPr>
              <w:spacing w:before="0"/>
              <w:rPr>
                <w:sz w:val="28"/>
                <w:szCs w:val="28"/>
              </w:rPr>
            </w:pPr>
            <w:r w:rsidRPr="00DE480D">
              <w:rPr>
                <w:sz w:val="28"/>
                <w:szCs w:val="28"/>
              </w:rPr>
              <w:t xml:space="preserve">Zahájení akce                      </w:t>
            </w:r>
          </w:p>
        </w:tc>
        <w:tc>
          <w:tcPr>
            <w:tcW w:w="524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C7996" w:rsidRPr="00DE480D" w:rsidRDefault="005C7996" w:rsidP="00D3463A">
            <w:pPr>
              <w:spacing w:before="0"/>
              <w:rPr>
                <w:sz w:val="28"/>
                <w:szCs w:val="28"/>
              </w:rPr>
            </w:pPr>
            <w:r w:rsidRPr="00DE480D">
              <w:rPr>
                <w:sz w:val="28"/>
                <w:szCs w:val="28"/>
              </w:rPr>
              <w:t>Plánované ukončení akce</w:t>
            </w:r>
          </w:p>
        </w:tc>
      </w:tr>
      <w:tr w:rsidR="005C7996" w:rsidRPr="00DE480D" w:rsidTr="004A6DBF">
        <w:trPr>
          <w:trHeight w:val="624"/>
          <w:jc w:val="center"/>
        </w:trPr>
        <w:tc>
          <w:tcPr>
            <w:tcW w:w="7279" w:type="dxa"/>
            <w:gridSpan w:val="2"/>
            <w:tcBorders>
              <w:left w:val="single" w:sz="18" w:space="0" w:color="auto"/>
            </w:tcBorders>
          </w:tcPr>
          <w:p w:rsidR="005C7996" w:rsidRPr="00DE480D" w:rsidRDefault="005C7996" w:rsidP="00D3463A">
            <w:pPr>
              <w:spacing w:before="0"/>
              <w:rPr>
                <w:sz w:val="28"/>
                <w:szCs w:val="28"/>
              </w:rPr>
            </w:pPr>
            <w:r w:rsidRPr="00DE480D">
              <w:rPr>
                <w:sz w:val="28"/>
                <w:szCs w:val="28"/>
              </w:rPr>
              <w:t>Vedoucí práce</w:t>
            </w:r>
          </w:p>
        </w:tc>
        <w:tc>
          <w:tcPr>
            <w:tcW w:w="2824" w:type="dxa"/>
            <w:tcBorders>
              <w:right w:val="single" w:sz="18" w:space="0" w:color="auto"/>
            </w:tcBorders>
          </w:tcPr>
          <w:p w:rsidR="005C7996" w:rsidRPr="00DE480D" w:rsidRDefault="005C7996" w:rsidP="00D3463A">
            <w:pPr>
              <w:spacing w:before="0"/>
              <w:rPr>
                <w:b/>
                <w:sz w:val="28"/>
                <w:szCs w:val="28"/>
              </w:rPr>
            </w:pPr>
            <w:r w:rsidRPr="00DE480D">
              <w:rPr>
                <w:b/>
                <w:sz w:val="28"/>
                <w:szCs w:val="28"/>
              </w:rPr>
              <w:t>TEL.</w:t>
            </w:r>
          </w:p>
        </w:tc>
      </w:tr>
      <w:tr w:rsidR="005C7996" w:rsidRPr="00DE480D" w:rsidTr="004A6DBF">
        <w:trPr>
          <w:trHeight w:val="624"/>
          <w:jc w:val="center"/>
        </w:trPr>
        <w:tc>
          <w:tcPr>
            <w:tcW w:w="7279" w:type="dxa"/>
            <w:gridSpan w:val="2"/>
            <w:tcBorders>
              <w:left w:val="single" w:sz="18" w:space="0" w:color="auto"/>
            </w:tcBorders>
          </w:tcPr>
          <w:p w:rsidR="005C7996" w:rsidRPr="00DE480D" w:rsidRDefault="005C7996" w:rsidP="00D3463A">
            <w:pPr>
              <w:spacing w:before="0"/>
              <w:rPr>
                <w:sz w:val="28"/>
                <w:szCs w:val="28"/>
              </w:rPr>
            </w:pPr>
            <w:r w:rsidRPr="00DE480D">
              <w:rPr>
                <w:sz w:val="28"/>
                <w:szCs w:val="28"/>
              </w:rPr>
              <w:t xml:space="preserve">Technický dozor </w:t>
            </w:r>
            <w:r w:rsidR="008B749F">
              <w:rPr>
                <w:sz w:val="28"/>
                <w:szCs w:val="28"/>
              </w:rPr>
              <w:t>EPC</w:t>
            </w:r>
          </w:p>
        </w:tc>
        <w:tc>
          <w:tcPr>
            <w:tcW w:w="2824" w:type="dxa"/>
            <w:tcBorders>
              <w:right w:val="single" w:sz="18" w:space="0" w:color="auto"/>
            </w:tcBorders>
          </w:tcPr>
          <w:p w:rsidR="005C7996" w:rsidRPr="00DE480D" w:rsidRDefault="005C7996" w:rsidP="00D3463A">
            <w:pPr>
              <w:spacing w:before="0"/>
              <w:rPr>
                <w:b/>
                <w:sz w:val="28"/>
                <w:szCs w:val="28"/>
              </w:rPr>
            </w:pPr>
            <w:r w:rsidRPr="00DE480D">
              <w:rPr>
                <w:b/>
                <w:sz w:val="28"/>
                <w:szCs w:val="28"/>
              </w:rPr>
              <w:t>TEL.</w:t>
            </w:r>
          </w:p>
        </w:tc>
      </w:tr>
      <w:tr w:rsidR="005C7996" w:rsidRPr="00DE480D" w:rsidTr="004A6DBF">
        <w:trPr>
          <w:trHeight w:val="624"/>
          <w:jc w:val="center"/>
        </w:trPr>
        <w:tc>
          <w:tcPr>
            <w:tcW w:w="7279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5C7996" w:rsidRPr="00DE480D" w:rsidRDefault="005C7996" w:rsidP="00D3463A">
            <w:pPr>
              <w:spacing w:before="0"/>
              <w:rPr>
                <w:sz w:val="28"/>
                <w:szCs w:val="28"/>
              </w:rPr>
            </w:pPr>
            <w:r w:rsidRPr="00DE480D">
              <w:rPr>
                <w:sz w:val="28"/>
                <w:szCs w:val="28"/>
              </w:rPr>
              <w:t>Zástupce hlavního dodavatele</w:t>
            </w:r>
          </w:p>
        </w:tc>
        <w:tc>
          <w:tcPr>
            <w:tcW w:w="2824" w:type="dxa"/>
            <w:tcBorders>
              <w:bottom w:val="single" w:sz="18" w:space="0" w:color="auto"/>
              <w:right w:val="single" w:sz="18" w:space="0" w:color="auto"/>
            </w:tcBorders>
          </w:tcPr>
          <w:p w:rsidR="005C7996" w:rsidRPr="00DE480D" w:rsidRDefault="005C7996" w:rsidP="00D3463A">
            <w:pPr>
              <w:spacing w:before="0"/>
              <w:rPr>
                <w:b/>
                <w:sz w:val="28"/>
                <w:szCs w:val="28"/>
              </w:rPr>
            </w:pPr>
            <w:r w:rsidRPr="00DE480D">
              <w:rPr>
                <w:b/>
                <w:sz w:val="28"/>
                <w:szCs w:val="28"/>
              </w:rPr>
              <w:t>TEL.</w:t>
            </w:r>
          </w:p>
        </w:tc>
      </w:tr>
    </w:tbl>
    <w:p w:rsidR="005C7996" w:rsidRPr="00DE480D" w:rsidRDefault="005C7996" w:rsidP="00D3463A">
      <w:pPr>
        <w:rPr>
          <w:sz w:val="28"/>
          <w:szCs w:val="28"/>
        </w:rPr>
      </w:pPr>
    </w:p>
    <w:tbl>
      <w:tblPr>
        <w:tblStyle w:val="Mkatabulky"/>
        <w:tblW w:w="10103" w:type="dxa"/>
        <w:jc w:val="center"/>
        <w:tblLayout w:type="fixed"/>
        <w:tblLook w:val="01E0" w:firstRow="1" w:lastRow="1" w:firstColumn="1" w:lastColumn="1" w:noHBand="0" w:noVBand="0"/>
      </w:tblPr>
      <w:tblGrid>
        <w:gridCol w:w="4500"/>
        <w:gridCol w:w="1440"/>
        <w:gridCol w:w="4163"/>
      </w:tblGrid>
      <w:tr w:rsidR="005C7996" w:rsidRPr="00DE480D" w:rsidTr="004A6DBF">
        <w:trPr>
          <w:trHeight w:val="567"/>
          <w:jc w:val="center"/>
        </w:trPr>
        <w:tc>
          <w:tcPr>
            <w:tcW w:w="45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0000"/>
          </w:tcPr>
          <w:p w:rsidR="005C7996" w:rsidRPr="00DE480D" w:rsidRDefault="005C7996" w:rsidP="00D3463A">
            <w:pPr>
              <w:spacing w:before="0"/>
              <w:rPr>
                <w:b/>
                <w:color w:val="FFFFFF"/>
                <w:sz w:val="28"/>
                <w:szCs w:val="28"/>
              </w:rPr>
            </w:pPr>
            <w:r w:rsidRPr="00DE480D">
              <w:rPr>
                <w:b/>
                <w:color w:val="FFFFFF"/>
                <w:sz w:val="28"/>
                <w:szCs w:val="28"/>
              </w:rPr>
              <w:t>RIZIKA NA PRACOVIŠTI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0000"/>
          </w:tcPr>
          <w:p w:rsidR="005C7996" w:rsidRPr="00DE480D" w:rsidRDefault="005C7996" w:rsidP="00D3463A">
            <w:pPr>
              <w:spacing w:before="0"/>
              <w:rPr>
                <w:b/>
                <w:color w:val="FFFFFF"/>
                <w:sz w:val="28"/>
                <w:szCs w:val="28"/>
              </w:rPr>
            </w:pPr>
            <w:proofErr w:type="gramStart"/>
            <w:r w:rsidRPr="00DE480D">
              <w:rPr>
                <w:b/>
                <w:color w:val="FFFFFF"/>
                <w:sz w:val="28"/>
                <w:szCs w:val="28"/>
              </w:rPr>
              <w:t>Platí  X</w:t>
            </w:r>
            <w:proofErr w:type="gramEnd"/>
          </w:p>
        </w:tc>
        <w:tc>
          <w:tcPr>
            <w:tcW w:w="41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</w:tcPr>
          <w:p w:rsidR="005C7996" w:rsidRPr="00DE480D" w:rsidRDefault="005C7996" w:rsidP="00D3463A">
            <w:pPr>
              <w:spacing w:before="0"/>
              <w:rPr>
                <w:b/>
                <w:color w:val="FFFFFF"/>
                <w:sz w:val="28"/>
                <w:szCs w:val="28"/>
              </w:rPr>
            </w:pPr>
            <w:r w:rsidRPr="00DE480D">
              <w:rPr>
                <w:b/>
                <w:color w:val="FFFFFF"/>
                <w:sz w:val="28"/>
                <w:szCs w:val="28"/>
              </w:rPr>
              <w:t>RIZIKA NA PRACOVIŠTI</w:t>
            </w:r>
          </w:p>
        </w:tc>
      </w:tr>
      <w:tr w:rsidR="005C7996" w:rsidRPr="00DE480D" w:rsidTr="004A6DBF">
        <w:trPr>
          <w:trHeight w:val="567"/>
          <w:jc w:val="center"/>
        </w:trPr>
        <w:tc>
          <w:tcPr>
            <w:tcW w:w="45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5C7996" w:rsidRPr="00DE480D" w:rsidRDefault="005C7996" w:rsidP="00D3463A">
            <w:pPr>
              <w:spacing w:before="0"/>
              <w:jc w:val="center"/>
              <w:rPr>
                <w:color w:val="FFFFFF"/>
                <w:sz w:val="28"/>
                <w:szCs w:val="28"/>
              </w:rPr>
            </w:pPr>
            <w:r w:rsidRPr="00DE480D">
              <w:rPr>
                <w:color w:val="FFFFFF"/>
                <w:sz w:val="28"/>
                <w:szCs w:val="28"/>
              </w:rPr>
              <w:t>Omezený průchod, průjezd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5C7996" w:rsidRPr="00DE480D" w:rsidRDefault="005C7996" w:rsidP="00D3463A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41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</w:tcPr>
          <w:p w:rsidR="005C7996" w:rsidRPr="00DE480D" w:rsidRDefault="005C7996" w:rsidP="00D3463A">
            <w:pPr>
              <w:spacing w:before="0"/>
              <w:jc w:val="center"/>
              <w:rPr>
                <w:sz w:val="28"/>
                <w:szCs w:val="28"/>
              </w:rPr>
            </w:pPr>
            <w:r w:rsidRPr="00DE480D">
              <w:rPr>
                <w:color w:val="FFFFFF"/>
                <w:sz w:val="28"/>
                <w:szCs w:val="28"/>
                <w:highlight w:val="red"/>
              </w:rPr>
              <w:t>Jiná rizika</w:t>
            </w:r>
          </w:p>
        </w:tc>
      </w:tr>
      <w:tr w:rsidR="005C7996" w:rsidRPr="00DE480D" w:rsidTr="004A6DBF">
        <w:trPr>
          <w:trHeight w:val="567"/>
          <w:jc w:val="center"/>
        </w:trPr>
        <w:tc>
          <w:tcPr>
            <w:tcW w:w="45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5C7996" w:rsidRPr="00DE480D" w:rsidRDefault="005C7996" w:rsidP="00D3463A">
            <w:pPr>
              <w:spacing w:before="0"/>
              <w:jc w:val="center"/>
              <w:rPr>
                <w:color w:val="FFFFFF"/>
                <w:sz w:val="28"/>
                <w:szCs w:val="28"/>
              </w:rPr>
            </w:pPr>
            <w:r w:rsidRPr="00DE480D">
              <w:rPr>
                <w:color w:val="FFFFFF"/>
                <w:sz w:val="28"/>
                <w:szCs w:val="28"/>
              </w:rPr>
              <w:t>Práce s otevřeným ohněm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5C7996" w:rsidRPr="00DE480D" w:rsidRDefault="005C7996" w:rsidP="00D3463A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41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C7996" w:rsidRPr="00DE480D" w:rsidRDefault="005C7996" w:rsidP="00D3463A">
            <w:pPr>
              <w:spacing w:before="0"/>
              <w:rPr>
                <w:sz w:val="28"/>
                <w:szCs w:val="28"/>
              </w:rPr>
            </w:pPr>
            <w:r w:rsidRPr="00DE480D">
              <w:rPr>
                <w:color w:val="FFFFFF"/>
                <w:sz w:val="28"/>
                <w:szCs w:val="28"/>
                <w:highlight w:val="red"/>
              </w:rPr>
              <w:t xml:space="preserve">  </w:t>
            </w:r>
            <w:r w:rsidRPr="00DE480D">
              <w:rPr>
                <w:color w:val="FFFFFF"/>
                <w:sz w:val="28"/>
                <w:szCs w:val="28"/>
              </w:rPr>
              <w:t xml:space="preserve">   </w:t>
            </w:r>
          </w:p>
        </w:tc>
      </w:tr>
      <w:tr w:rsidR="005C7996" w:rsidRPr="00DE480D" w:rsidTr="004A6DBF">
        <w:trPr>
          <w:trHeight w:val="567"/>
          <w:jc w:val="center"/>
        </w:trPr>
        <w:tc>
          <w:tcPr>
            <w:tcW w:w="45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5C7996" w:rsidRPr="00DE480D" w:rsidRDefault="005C7996" w:rsidP="00D3463A">
            <w:pPr>
              <w:spacing w:before="0"/>
              <w:jc w:val="center"/>
              <w:rPr>
                <w:color w:val="FFFFFF"/>
                <w:sz w:val="28"/>
                <w:szCs w:val="28"/>
              </w:rPr>
            </w:pPr>
            <w:r w:rsidRPr="00DE480D">
              <w:rPr>
                <w:color w:val="FFFFFF"/>
                <w:sz w:val="28"/>
                <w:szCs w:val="28"/>
              </w:rPr>
              <w:t>Broušení, řezání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5C7996" w:rsidRPr="00DE480D" w:rsidRDefault="005C7996" w:rsidP="00D3463A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416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C7996" w:rsidRPr="00DE480D" w:rsidRDefault="005C7996" w:rsidP="00D3463A">
            <w:pPr>
              <w:spacing w:before="0"/>
              <w:rPr>
                <w:sz w:val="28"/>
                <w:szCs w:val="28"/>
              </w:rPr>
            </w:pPr>
          </w:p>
        </w:tc>
      </w:tr>
      <w:tr w:rsidR="005C7996" w:rsidRPr="00DE480D" w:rsidTr="004A6DBF">
        <w:trPr>
          <w:trHeight w:val="567"/>
          <w:jc w:val="center"/>
        </w:trPr>
        <w:tc>
          <w:tcPr>
            <w:tcW w:w="45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5C7996" w:rsidRPr="00DE480D" w:rsidRDefault="005C7996" w:rsidP="00D3463A">
            <w:pPr>
              <w:spacing w:before="0"/>
              <w:jc w:val="center"/>
              <w:rPr>
                <w:color w:val="FFFFFF"/>
                <w:sz w:val="28"/>
                <w:szCs w:val="28"/>
              </w:rPr>
            </w:pPr>
            <w:r w:rsidRPr="00DE480D">
              <w:rPr>
                <w:color w:val="FFFFFF"/>
                <w:sz w:val="28"/>
                <w:szCs w:val="28"/>
              </w:rPr>
              <w:t>Otvory v podlaze – práce nad volnou hloubkou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5C7996" w:rsidRPr="00DE480D" w:rsidRDefault="005C7996" w:rsidP="00D3463A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416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C7996" w:rsidRPr="00DE480D" w:rsidRDefault="005C7996" w:rsidP="00D3463A">
            <w:pPr>
              <w:spacing w:before="0"/>
              <w:rPr>
                <w:sz w:val="28"/>
                <w:szCs w:val="28"/>
              </w:rPr>
            </w:pPr>
          </w:p>
        </w:tc>
      </w:tr>
      <w:tr w:rsidR="005C7996" w:rsidRPr="00DE480D" w:rsidTr="004A6DBF">
        <w:trPr>
          <w:trHeight w:val="567"/>
          <w:jc w:val="center"/>
        </w:trPr>
        <w:tc>
          <w:tcPr>
            <w:tcW w:w="45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</w:tcPr>
          <w:p w:rsidR="005C7996" w:rsidRPr="00DE480D" w:rsidRDefault="005C7996" w:rsidP="00D3463A">
            <w:pPr>
              <w:spacing w:before="0"/>
              <w:jc w:val="center"/>
              <w:rPr>
                <w:color w:val="FFFFFF"/>
                <w:sz w:val="28"/>
                <w:szCs w:val="28"/>
              </w:rPr>
            </w:pPr>
            <w:r w:rsidRPr="00DE480D">
              <w:rPr>
                <w:color w:val="FFFFFF"/>
                <w:sz w:val="28"/>
                <w:szCs w:val="28"/>
              </w:rPr>
              <w:t>Montáž, demontáž lešení</w:t>
            </w:r>
          </w:p>
        </w:tc>
        <w:tc>
          <w:tcPr>
            <w:tcW w:w="14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7996" w:rsidRPr="00DE480D" w:rsidRDefault="005C7996" w:rsidP="00D3463A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416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C7996" w:rsidRPr="00DE480D" w:rsidRDefault="005C7996" w:rsidP="00D3463A">
            <w:pPr>
              <w:spacing w:before="0"/>
              <w:rPr>
                <w:sz w:val="28"/>
                <w:szCs w:val="28"/>
              </w:rPr>
            </w:pPr>
          </w:p>
        </w:tc>
      </w:tr>
      <w:tr w:rsidR="005C7996" w:rsidRPr="00DE480D" w:rsidTr="004A6DBF">
        <w:trPr>
          <w:trHeight w:val="567"/>
          <w:jc w:val="center"/>
        </w:trPr>
        <w:tc>
          <w:tcPr>
            <w:tcW w:w="4500" w:type="dxa"/>
            <w:tcBorders>
              <w:left w:val="single" w:sz="18" w:space="0" w:color="auto"/>
              <w:right w:val="single" w:sz="6" w:space="0" w:color="auto"/>
            </w:tcBorders>
            <w:shd w:val="clear" w:color="auto" w:fill="FF0000"/>
          </w:tcPr>
          <w:p w:rsidR="005C7996" w:rsidRPr="00DE480D" w:rsidRDefault="005C7996" w:rsidP="00D3463A">
            <w:pPr>
              <w:spacing w:before="0"/>
              <w:ind w:left="-108"/>
              <w:jc w:val="center"/>
              <w:rPr>
                <w:color w:val="FFFFFF"/>
                <w:sz w:val="28"/>
                <w:szCs w:val="28"/>
              </w:rPr>
            </w:pPr>
            <w:r w:rsidRPr="00DE480D">
              <w:rPr>
                <w:color w:val="FFFFFF"/>
                <w:sz w:val="28"/>
                <w:szCs w:val="28"/>
              </w:rPr>
              <w:t>Odstranění zábran, krytů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C7996" w:rsidRPr="00DE480D" w:rsidRDefault="005C7996" w:rsidP="00D3463A">
            <w:pPr>
              <w:spacing w:before="0"/>
              <w:ind w:left="-108"/>
              <w:rPr>
                <w:color w:val="FFFFFF"/>
                <w:sz w:val="28"/>
                <w:szCs w:val="28"/>
              </w:rPr>
            </w:pPr>
          </w:p>
        </w:tc>
        <w:tc>
          <w:tcPr>
            <w:tcW w:w="41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C7996" w:rsidRPr="00DE480D" w:rsidRDefault="005C7996" w:rsidP="00D3463A">
            <w:pPr>
              <w:spacing w:before="0"/>
              <w:ind w:right="284"/>
              <w:rPr>
                <w:sz w:val="28"/>
                <w:szCs w:val="28"/>
              </w:rPr>
            </w:pPr>
            <w:r w:rsidRPr="00DE480D">
              <w:rPr>
                <w:sz w:val="28"/>
                <w:szCs w:val="28"/>
              </w:rPr>
              <w:t xml:space="preserve">Opatření </w:t>
            </w:r>
          </w:p>
          <w:p w:rsidR="005C7996" w:rsidRPr="00DE480D" w:rsidRDefault="005C7996" w:rsidP="00D3463A">
            <w:pPr>
              <w:spacing w:before="0"/>
              <w:ind w:right="284"/>
              <w:rPr>
                <w:sz w:val="28"/>
                <w:szCs w:val="28"/>
              </w:rPr>
            </w:pPr>
            <w:r w:rsidRPr="00DE480D">
              <w:rPr>
                <w:sz w:val="28"/>
                <w:szCs w:val="28"/>
              </w:rPr>
              <w:t>Před vs</w:t>
            </w:r>
            <w:r>
              <w:rPr>
                <w:sz w:val="28"/>
                <w:szCs w:val="28"/>
              </w:rPr>
              <w:t>tupem na pracoviště se informuj</w:t>
            </w:r>
            <w:r w:rsidRPr="00DE480D">
              <w:rPr>
                <w:sz w:val="28"/>
                <w:szCs w:val="28"/>
              </w:rPr>
              <w:t xml:space="preserve"> o přijatých opatřeních u vedoucího práce!</w:t>
            </w:r>
          </w:p>
          <w:p w:rsidR="005C7996" w:rsidRPr="00DE480D" w:rsidRDefault="005C7996" w:rsidP="00D3463A">
            <w:pPr>
              <w:spacing w:before="0"/>
              <w:ind w:right="284"/>
              <w:rPr>
                <w:color w:val="FFFFFF"/>
                <w:sz w:val="28"/>
                <w:szCs w:val="28"/>
              </w:rPr>
            </w:pPr>
          </w:p>
          <w:p w:rsidR="005C7996" w:rsidRPr="00DE480D" w:rsidRDefault="005C7996" w:rsidP="00D3463A">
            <w:pPr>
              <w:spacing w:before="0"/>
              <w:ind w:right="284"/>
              <w:rPr>
                <w:color w:val="FFFFFF"/>
                <w:sz w:val="28"/>
                <w:szCs w:val="28"/>
              </w:rPr>
            </w:pPr>
          </w:p>
        </w:tc>
      </w:tr>
      <w:tr w:rsidR="005C7996" w:rsidRPr="00DE480D" w:rsidTr="004A6DBF">
        <w:trPr>
          <w:trHeight w:val="567"/>
          <w:jc w:val="center"/>
        </w:trPr>
        <w:tc>
          <w:tcPr>
            <w:tcW w:w="4500" w:type="dxa"/>
            <w:tcBorders>
              <w:left w:val="single" w:sz="18" w:space="0" w:color="auto"/>
              <w:right w:val="single" w:sz="6" w:space="0" w:color="auto"/>
            </w:tcBorders>
            <w:shd w:val="clear" w:color="auto" w:fill="FF0000"/>
          </w:tcPr>
          <w:p w:rsidR="005C7996" w:rsidRPr="00DE480D" w:rsidRDefault="005C7996" w:rsidP="00D3463A">
            <w:pPr>
              <w:spacing w:before="0"/>
              <w:ind w:left="-108"/>
              <w:jc w:val="center"/>
              <w:rPr>
                <w:color w:val="FFFFFF"/>
                <w:sz w:val="28"/>
                <w:szCs w:val="28"/>
                <w:highlight w:val="red"/>
              </w:rPr>
            </w:pPr>
            <w:r w:rsidRPr="00DE480D">
              <w:rPr>
                <w:color w:val="FFFFFF"/>
                <w:sz w:val="28"/>
                <w:szCs w:val="28"/>
              </w:rPr>
              <w:t>Práce se zdvihacím zařízením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C7996" w:rsidRPr="00DE480D" w:rsidRDefault="005C7996" w:rsidP="00D3463A">
            <w:pPr>
              <w:spacing w:before="0"/>
              <w:ind w:left="-108"/>
              <w:rPr>
                <w:color w:val="FFFFFF"/>
                <w:sz w:val="28"/>
                <w:szCs w:val="28"/>
                <w:highlight w:val="red"/>
              </w:rPr>
            </w:pPr>
          </w:p>
        </w:tc>
        <w:tc>
          <w:tcPr>
            <w:tcW w:w="416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C7996" w:rsidRPr="00DE480D" w:rsidRDefault="005C7996" w:rsidP="00D3463A">
            <w:pPr>
              <w:spacing w:before="0"/>
              <w:ind w:right="284"/>
              <w:rPr>
                <w:color w:val="FFFFFF"/>
                <w:sz w:val="28"/>
                <w:szCs w:val="28"/>
              </w:rPr>
            </w:pPr>
          </w:p>
        </w:tc>
      </w:tr>
      <w:tr w:rsidR="005C7996" w:rsidRPr="00DE480D" w:rsidTr="004A6DBF">
        <w:trPr>
          <w:trHeight w:val="567"/>
          <w:jc w:val="center"/>
        </w:trPr>
        <w:tc>
          <w:tcPr>
            <w:tcW w:w="4500" w:type="dxa"/>
            <w:tcBorders>
              <w:left w:val="single" w:sz="18" w:space="0" w:color="auto"/>
              <w:right w:val="single" w:sz="6" w:space="0" w:color="auto"/>
            </w:tcBorders>
            <w:shd w:val="clear" w:color="auto" w:fill="FF0000"/>
          </w:tcPr>
          <w:p w:rsidR="005C7996" w:rsidRPr="00DE480D" w:rsidRDefault="005C7996" w:rsidP="00D3463A">
            <w:pPr>
              <w:spacing w:before="0"/>
              <w:ind w:left="72" w:hanging="180"/>
              <w:jc w:val="center"/>
              <w:rPr>
                <w:color w:val="FFFFFF"/>
                <w:sz w:val="28"/>
                <w:szCs w:val="28"/>
                <w:highlight w:val="red"/>
              </w:rPr>
            </w:pPr>
            <w:r w:rsidRPr="00DE480D">
              <w:rPr>
                <w:color w:val="FFFFFF"/>
                <w:sz w:val="28"/>
                <w:szCs w:val="28"/>
              </w:rPr>
              <w:t>Manipulace s objemnými břemeny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C7996" w:rsidRPr="00DE480D" w:rsidRDefault="005C7996" w:rsidP="00D3463A">
            <w:pPr>
              <w:spacing w:before="0"/>
              <w:ind w:left="-108"/>
              <w:rPr>
                <w:color w:val="FFFFFF"/>
                <w:sz w:val="28"/>
                <w:szCs w:val="28"/>
                <w:highlight w:val="red"/>
              </w:rPr>
            </w:pPr>
          </w:p>
        </w:tc>
        <w:tc>
          <w:tcPr>
            <w:tcW w:w="416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C7996" w:rsidRPr="00DE480D" w:rsidRDefault="005C7996" w:rsidP="00D3463A">
            <w:pPr>
              <w:spacing w:before="0"/>
              <w:ind w:right="284"/>
              <w:rPr>
                <w:color w:val="FFFFFF"/>
                <w:sz w:val="28"/>
                <w:szCs w:val="28"/>
              </w:rPr>
            </w:pPr>
          </w:p>
        </w:tc>
      </w:tr>
      <w:tr w:rsidR="005C7996" w:rsidRPr="00DE480D" w:rsidTr="004A6DBF">
        <w:trPr>
          <w:trHeight w:val="567"/>
          <w:jc w:val="center"/>
        </w:trPr>
        <w:tc>
          <w:tcPr>
            <w:tcW w:w="4500" w:type="dxa"/>
            <w:tcBorders>
              <w:left w:val="single" w:sz="18" w:space="0" w:color="auto"/>
              <w:right w:val="single" w:sz="6" w:space="0" w:color="auto"/>
            </w:tcBorders>
            <w:shd w:val="clear" w:color="auto" w:fill="FF0000"/>
          </w:tcPr>
          <w:p w:rsidR="005C7996" w:rsidRPr="00DE480D" w:rsidRDefault="005C7996" w:rsidP="00D3463A">
            <w:pPr>
              <w:spacing w:before="0"/>
              <w:ind w:left="72" w:hanging="180"/>
              <w:jc w:val="center"/>
              <w:rPr>
                <w:color w:val="FFFFFF"/>
                <w:sz w:val="28"/>
                <w:szCs w:val="28"/>
                <w:highlight w:val="red"/>
              </w:rPr>
            </w:pPr>
            <w:r w:rsidRPr="00DE480D">
              <w:rPr>
                <w:color w:val="FFFFFF"/>
                <w:sz w:val="28"/>
                <w:szCs w:val="28"/>
              </w:rPr>
              <w:t>Nebezpečí pádu předmětů z výšky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C7996" w:rsidRPr="00DE480D" w:rsidRDefault="005C7996" w:rsidP="00D3463A">
            <w:pPr>
              <w:spacing w:before="0"/>
              <w:ind w:left="-108"/>
              <w:rPr>
                <w:color w:val="FFFFFF"/>
                <w:sz w:val="28"/>
                <w:szCs w:val="28"/>
                <w:highlight w:val="red"/>
              </w:rPr>
            </w:pPr>
          </w:p>
        </w:tc>
        <w:tc>
          <w:tcPr>
            <w:tcW w:w="416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C7996" w:rsidRPr="00DE480D" w:rsidRDefault="005C7996" w:rsidP="00D3463A">
            <w:pPr>
              <w:spacing w:before="0"/>
              <w:ind w:right="284"/>
              <w:rPr>
                <w:color w:val="FFFFFF"/>
                <w:sz w:val="28"/>
                <w:szCs w:val="28"/>
              </w:rPr>
            </w:pPr>
          </w:p>
        </w:tc>
      </w:tr>
      <w:tr w:rsidR="005C7996" w:rsidRPr="00DE480D" w:rsidTr="004A6DBF">
        <w:trPr>
          <w:trHeight w:val="567"/>
          <w:jc w:val="center"/>
        </w:trPr>
        <w:tc>
          <w:tcPr>
            <w:tcW w:w="4500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0000"/>
          </w:tcPr>
          <w:p w:rsidR="005C7996" w:rsidRPr="00DE480D" w:rsidRDefault="005C7996" w:rsidP="00D3463A">
            <w:pPr>
              <w:spacing w:before="0"/>
              <w:ind w:left="-108"/>
              <w:jc w:val="center"/>
              <w:rPr>
                <w:color w:val="FFFFFF"/>
                <w:sz w:val="28"/>
                <w:szCs w:val="28"/>
                <w:highlight w:val="red"/>
              </w:rPr>
            </w:pPr>
            <w:r w:rsidRPr="00DE480D">
              <w:rPr>
                <w:color w:val="FFFFFF"/>
                <w:sz w:val="28"/>
                <w:szCs w:val="28"/>
              </w:rPr>
              <w:t>Práce s chemikáliemi</w:t>
            </w:r>
          </w:p>
        </w:tc>
        <w:tc>
          <w:tcPr>
            <w:tcW w:w="14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C7996" w:rsidRPr="00DE480D" w:rsidRDefault="005C7996" w:rsidP="00D3463A">
            <w:pPr>
              <w:spacing w:before="0"/>
              <w:ind w:left="-108"/>
              <w:rPr>
                <w:color w:val="FFFFFF"/>
                <w:sz w:val="28"/>
                <w:szCs w:val="28"/>
                <w:highlight w:val="red"/>
              </w:rPr>
            </w:pPr>
          </w:p>
        </w:tc>
        <w:tc>
          <w:tcPr>
            <w:tcW w:w="416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C7996" w:rsidRPr="00DE480D" w:rsidRDefault="005C7996" w:rsidP="00D3463A">
            <w:pPr>
              <w:spacing w:before="0"/>
              <w:ind w:right="284"/>
              <w:rPr>
                <w:color w:val="FFFFFF"/>
                <w:sz w:val="28"/>
                <w:szCs w:val="28"/>
              </w:rPr>
            </w:pPr>
          </w:p>
        </w:tc>
      </w:tr>
    </w:tbl>
    <w:p w:rsidR="005C7996" w:rsidRDefault="005C7996" w:rsidP="00D3463A"/>
    <w:p w:rsidR="001D5C4A" w:rsidRDefault="001D5C4A" w:rsidP="00D3463A"/>
    <w:sectPr w:rsidR="001D5C4A" w:rsidSect="00D3463A">
      <w:headerReference w:type="default" r:id="rId9"/>
      <w:footerReference w:type="default" r:id="rId10"/>
      <w:pgSz w:w="11906" w:h="16838"/>
      <w:pgMar w:top="2127" w:right="424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C38" w:rsidRDefault="00E67C38">
      <w:r>
        <w:separator/>
      </w:r>
    </w:p>
  </w:endnote>
  <w:endnote w:type="continuationSeparator" w:id="0">
    <w:p w:rsidR="00E67C38" w:rsidRDefault="00E67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EDB" w:rsidRPr="008B749F" w:rsidRDefault="008B749F" w:rsidP="00CE03DB">
    <w:pPr>
      <w:pStyle w:val="Zpat"/>
    </w:pPr>
    <w:r>
      <w:rPr>
        <w:sz w:val="20"/>
        <w:szCs w:val="20"/>
      </w:rPr>
      <w:t xml:space="preserve">Elektrárna </w:t>
    </w:r>
    <w:proofErr w:type="spellStart"/>
    <w:r>
      <w:rPr>
        <w:sz w:val="20"/>
        <w:szCs w:val="20"/>
      </w:rPr>
      <w:t>Počerady</w:t>
    </w:r>
    <w:proofErr w:type="spellEnd"/>
    <w:r>
      <w:rPr>
        <w:sz w:val="20"/>
        <w:szCs w:val="20"/>
      </w:rPr>
      <w:t>, a. s.</w:t>
    </w:r>
  </w:p>
  <w:p w:rsidR="00F06EDB" w:rsidRDefault="00E67C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C38" w:rsidRDefault="00E67C38">
      <w:r>
        <w:separator/>
      </w:r>
    </w:p>
  </w:footnote>
  <w:footnote w:type="continuationSeparator" w:id="0">
    <w:p w:rsidR="00E67C38" w:rsidRDefault="00E67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AAE" w:rsidRPr="00B15AAE" w:rsidRDefault="008B749F" w:rsidP="00B15AAE">
    <w:pPr>
      <w:pStyle w:val="Zhlav"/>
      <w:tabs>
        <w:tab w:val="left" w:pos="480"/>
        <w:tab w:val="left" w:pos="1830"/>
        <w:tab w:val="left" w:pos="3450"/>
        <w:tab w:val="right" w:pos="10489"/>
      </w:tabs>
      <w:spacing w:before="100" w:beforeAutospacing="1" w:after="100" w:afterAutospacing="1"/>
      <w:ind w:left="-284"/>
      <w:jc w:val="center"/>
      <w:rPr>
        <w:b/>
        <w:bCs/>
        <w:iCs/>
        <w:sz w:val="20"/>
        <w:szCs w:val="20"/>
      </w:rPr>
    </w:pPr>
    <w:r>
      <w:rPr>
        <w:b/>
        <w:bCs/>
        <w:iCs/>
        <w:noProof/>
        <w:color w:val="FF0000"/>
        <w:sz w:val="36"/>
        <w:szCs w:val="36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317500</wp:posOffset>
              </wp:positionV>
              <wp:extent cx="7560310" cy="273050"/>
              <wp:effectExtent l="0" t="0" r="0" b="12700"/>
              <wp:wrapNone/>
              <wp:docPr id="1" name="MSIPCMfc1a4345a8a26f836fe28e8f" descr="{&quot;HashCode&quot;:-164910296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B749F" w:rsidRPr="008B749F" w:rsidRDefault="008B749F" w:rsidP="008B749F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381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c1a4345a8a26f836fe28e8f" o:spid="_x0000_s1026" type="#_x0000_t202" alt="{&quot;HashCode&quot;:-1649102963,&quot;Height&quot;:841.0,&quot;Width&quot;:595.0,&quot;Placement&quot;:&quot;Header&quot;,&quot;Index&quot;:&quot;Primary&quot;,&quot;Section&quot;:1,&quot;Top&quot;:0.0,&quot;Left&quot;:0.0}" style="position:absolute;left:0;text-align:left;margin-left:0;margin-top:25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fDFGwMAADgGAAAOAAAAZHJzL2Uyb0RvYy54bWysVN9v0zAQfkfif7D8wBNdkjbNkrIMbZ0K&#10;kwqr1KE9u469WCR2sN01A/G/c3acjgEPCPGSnO/O9+O7z3f2tm8b9MC0EUqWODmJMWKSqkrI+xJ/&#10;ul1NcoyMJbIijZKsxI/M4LfnL1+cHboFm6paNRXTCIJIszh0Ja6t7RZRZGjNWmJOVMckGLnSLbFw&#10;1PdRpckBordNNI3jLDooXXVaUWYMaK8GIz738Tln1N5wbphFTYmhNuu/2n937hudn5HFvSZdLWgo&#10;g/xDFS0REpIeQ10RS9Bei99CtYJqZRS3J1S1keJcUOZ7gG6S+JdutjXpmO8FwDHdESbz/8LSjw8b&#10;jUQFs8NIkhZG9GF7vVl+4DQh6Sydk5xMM57PMs6mOcs5RhUzFBD89urLXtk374mpl6piw2kxSbK0&#10;SOJpkc1eBwcm7msbzHkKFAmGO1HZOujnxfyo3zSEspbJ8c4YhgBTBjkEuJYV60OA4bfRoiX68ZnX&#10;FjgA5Ax+Sbh7q7qgiY+J14yPOUH53XHj0JkFQLTtACTbX6re4RT0BpRu5D3XrfvDMBHYgWWPR2ax&#10;3iIKytN5Fs8SMFGwTU9n8dxTL3q63Wlj3zHVIieUWEPVnlDkYW0sZATX0cUlk2olmsazt5HoUOJs&#10;BiGfWeBGI50GioAYQRpY+a1Ipml8OS0mqyw/naSrdD4pTuN8EifFZZHFaZFerb67eEm6qEVVMbkW&#10;ko0vJEn/joHhrQ7c9m/kWalGNaJyfbjaXHfLRqMHAk91Bxz47ICGJn7yip6X483Q3fj3XUZuZsNs&#10;nGT7XR8GtlPVI8xRK8AXRmE6uhKQdE2M3RANzx6UsMrsDXx4owBUFSSMaqW//knv/AELsGJ0gDVS&#10;YvNlTzTDqLmW8E6LJE0hrPUHELQXZnkSx3DajWq5b5cK+oZHCGV50TnbZhS5Vu0drLoLlw5MRFJI&#10;WmI7iksLJzDAqqTs4sLLsGI6Ytdy21EXekT5tr8jugtEs4DfRzVuGrL4hW+Dr7sp1cXeKi48GR2y&#10;A5yAvTvAevJTCKvU7b+fz97raeGf/wAAAP//AwBQSwMEFAAGAAgAAAAhAN4iIOLcAAAABwEAAA8A&#10;AABkcnMvZG93bnJldi54bWxMj8FOwzAMhu9IvENkJG4sKVMH65pOCMEJiY2xB0gb0xYSp2qyrXt7&#10;vBOcLOv/9flzuZ68E0ccYx9IQzZTIJCaYHtqNew/X+8eQcRkyBoXCDWcMcK6ur4qTWHDiT7wuEut&#10;YAjFwmjoUhoKKWPToTdxFgYkzr7C6E3idWylHc2J4d7Je6UW0pue+EJnBnzusPnZHbyG5TZ7+87t&#10;Rp7rh8Hl77LezF9GrW9vpqcViIRT+ivDRZ/VoWKnOhzIRuE08CNJQ654XtJsqRYgambPFciqlP/9&#10;q18AAAD//wMAUEsBAi0AFAAGAAgAAAAhALaDOJL+AAAA4QEAABMAAAAAAAAAAAAAAAAAAAAAAFtD&#10;b250ZW50X1R5cGVzXS54bWxQSwECLQAUAAYACAAAACEAOP0h/9YAAACUAQAACwAAAAAAAAAAAAAA&#10;AAAvAQAAX3JlbHMvLnJlbHNQSwECLQAUAAYACAAAACEA6EHwxRsDAAA4BgAADgAAAAAAAAAAAAAA&#10;AAAuAgAAZHJzL2Uyb0RvYy54bWxQSwECLQAUAAYACAAAACEA3iIg4twAAAAHAQAADwAAAAAAAAAA&#10;AAAAAAB1BQAAZHJzL2Rvd25yZXYueG1sUEsFBgAAAAAEAAQA8wAAAH4GAAAAAA==&#10;" o:allowincell="f" filled="f" stroked="f" strokeweight=".5pt">
              <v:textbox inset=",0,30pt,0">
                <w:txbxContent>
                  <w:p w:rsidR="008B749F" w:rsidRPr="008B749F" w:rsidRDefault="008B749F" w:rsidP="008B749F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455B9">
      <w:rPr>
        <w:noProof/>
      </w:rPr>
      <w:drawing>
        <wp:inline distT="0" distB="0" distL="0" distR="0" wp14:anchorId="1D076DE1" wp14:editId="410F1C31">
          <wp:extent cx="1600835" cy="349388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lektrarna Pocerady New style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333" cy="355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71E6">
      <w:rPr>
        <w:b/>
        <w:bCs/>
        <w:iCs/>
        <w:color w:val="FF0000"/>
        <w:sz w:val="36"/>
        <w:szCs w:val="36"/>
      </w:rPr>
      <w:t xml:space="preserve">     </w:t>
    </w:r>
    <w:r w:rsidR="00B15AAE" w:rsidRPr="00B15AAE">
      <w:rPr>
        <w:b/>
        <w:bCs/>
        <w:iCs/>
        <w:color w:val="FF0000"/>
        <w:sz w:val="36"/>
        <w:szCs w:val="36"/>
      </w:rPr>
      <w:t>TÍS</w:t>
    </w:r>
    <w:r w:rsidR="00B15AAE">
      <w:rPr>
        <w:b/>
        <w:bCs/>
        <w:iCs/>
        <w:color w:val="FF0000"/>
        <w:sz w:val="36"/>
        <w:szCs w:val="36"/>
      </w:rPr>
      <w:t>Ň</w:t>
    </w:r>
    <w:r w:rsidR="00B15AAE" w:rsidRPr="00B15AAE">
      <w:rPr>
        <w:b/>
        <w:bCs/>
        <w:iCs/>
        <w:color w:val="FF0000"/>
        <w:sz w:val="36"/>
        <w:szCs w:val="36"/>
      </w:rPr>
      <w:t>OVÉ VOLÁNÍ</w:t>
    </w:r>
    <w:r w:rsidR="00B15AAE">
      <w:rPr>
        <w:b/>
        <w:bCs/>
        <w:iCs/>
        <w:color w:val="FF0000"/>
        <w:sz w:val="36"/>
        <w:szCs w:val="36"/>
      </w:rPr>
      <w:t xml:space="preserve"> </w:t>
    </w:r>
    <w:r w:rsidR="00B15AAE">
      <w:rPr>
        <w:b/>
        <w:bCs/>
        <w:iCs/>
        <w:sz w:val="20"/>
        <w:szCs w:val="20"/>
      </w:rPr>
      <w:t>v</w:t>
    </w:r>
    <w:r w:rsidR="00B15AAE" w:rsidRPr="00B15AAE">
      <w:rPr>
        <w:b/>
        <w:bCs/>
        <w:iCs/>
        <w:sz w:val="20"/>
        <w:szCs w:val="20"/>
      </w:rPr>
      <w:t> </w:t>
    </w:r>
    <w:r w:rsidR="00B15AAE">
      <w:rPr>
        <w:b/>
        <w:bCs/>
        <w:iCs/>
        <w:sz w:val="20"/>
        <w:szCs w:val="20"/>
      </w:rPr>
      <w:t>případě požáru, úrazu nebo havárie</w:t>
    </w:r>
  </w:p>
  <w:p w:rsidR="00456BDC" w:rsidRPr="006F6C87" w:rsidRDefault="00B15AAE" w:rsidP="00B15AAE">
    <w:pPr>
      <w:pStyle w:val="Zhlav"/>
      <w:tabs>
        <w:tab w:val="left" w:pos="480"/>
        <w:tab w:val="left" w:pos="1830"/>
        <w:tab w:val="left" w:pos="3450"/>
        <w:tab w:val="right" w:pos="10489"/>
      </w:tabs>
      <w:spacing w:before="100" w:beforeAutospacing="1" w:after="100" w:afterAutospacing="1"/>
      <w:ind w:left="-284"/>
      <w:jc w:val="center"/>
      <w:rPr>
        <w:sz w:val="20"/>
        <w:szCs w:val="20"/>
      </w:rPr>
    </w:pPr>
    <w:r>
      <w:rPr>
        <w:b/>
        <w:bCs/>
        <w:iCs/>
        <w:sz w:val="24"/>
        <w:szCs w:val="24"/>
      </w:rPr>
      <w:t xml:space="preserve">   </w:t>
    </w:r>
    <w:r w:rsidR="002671E6">
      <w:rPr>
        <w:b/>
        <w:bCs/>
        <w:iCs/>
        <w:sz w:val="24"/>
        <w:szCs w:val="24"/>
      </w:rPr>
      <w:t xml:space="preserve">                                        </w:t>
    </w:r>
    <w:r>
      <w:rPr>
        <w:b/>
        <w:bCs/>
        <w:iCs/>
        <w:sz w:val="24"/>
        <w:szCs w:val="24"/>
      </w:rPr>
      <w:t xml:space="preserve"> </w:t>
    </w:r>
    <w:proofErr w:type="spellStart"/>
    <w:r w:rsidRPr="00B15AAE">
      <w:rPr>
        <w:b/>
        <w:bCs/>
        <w:iCs/>
        <w:sz w:val="24"/>
        <w:szCs w:val="24"/>
      </w:rPr>
      <w:t>HZSp</w:t>
    </w:r>
    <w:proofErr w:type="spellEnd"/>
    <w:r>
      <w:rPr>
        <w:b/>
        <w:bCs/>
        <w:iCs/>
        <w:sz w:val="24"/>
        <w:szCs w:val="24"/>
      </w:rPr>
      <w:t xml:space="preserve"> </w:t>
    </w:r>
    <w:r w:rsidRPr="00B15AAE">
      <w:rPr>
        <w:b/>
        <w:bCs/>
        <w:iCs/>
        <w:sz w:val="24"/>
        <w:szCs w:val="24"/>
      </w:rPr>
      <w:t xml:space="preserve"> </w:t>
    </w:r>
    <w:proofErr w:type="gramStart"/>
    <w:r w:rsidRPr="00B15AAE">
      <w:rPr>
        <w:b/>
        <w:bCs/>
        <w:iCs/>
        <w:color w:val="FF0000"/>
        <w:sz w:val="32"/>
        <w:szCs w:val="32"/>
      </w:rPr>
      <w:t>411 112 333</w:t>
    </w:r>
    <w:r w:rsidRPr="00B15AAE">
      <w:rPr>
        <w:b/>
        <w:bCs/>
        <w:iCs/>
        <w:sz w:val="24"/>
        <w:szCs w:val="24"/>
      </w:rPr>
      <w:t xml:space="preserve"> </w:t>
    </w:r>
    <w:r>
      <w:rPr>
        <w:b/>
        <w:bCs/>
        <w:iCs/>
        <w:sz w:val="24"/>
        <w:szCs w:val="24"/>
      </w:rPr>
      <w:t xml:space="preserve"> </w:t>
    </w:r>
    <w:r w:rsidRPr="00B15AAE">
      <w:rPr>
        <w:b/>
        <w:bCs/>
        <w:iCs/>
        <w:sz w:val="24"/>
        <w:szCs w:val="24"/>
      </w:rPr>
      <w:t>nebo</w:t>
    </w:r>
    <w:proofErr w:type="gramEnd"/>
    <w:r w:rsidRPr="00B15AAE">
      <w:rPr>
        <w:b/>
        <w:bCs/>
        <w:iCs/>
        <w:sz w:val="24"/>
        <w:szCs w:val="24"/>
      </w:rPr>
      <w:t xml:space="preserve"> </w:t>
    </w:r>
    <w:r>
      <w:rPr>
        <w:b/>
        <w:bCs/>
        <w:iCs/>
        <w:sz w:val="24"/>
        <w:szCs w:val="24"/>
      </w:rPr>
      <w:t xml:space="preserve"> </w:t>
    </w:r>
    <w:r w:rsidRPr="00B15AAE">
      <w:rPr>
        <w:b/>
        <w:bCs/>
        <w:iCs/>
        <w:sz w:val="24"/>
        <w:szCs w:val="24"/>
      </w:rPr>
      <w:t>SI</w:t>
    </w:r>
    <w:r w:rsidRPr="00B15AAE">
      <w:rPr>
        <w:b/>
        <w:bCs/>
        <w:iCs/>
        <w:color w:val="00B0F0"/>
        <w:sz w:val="32"/>
        <w:szCs w:val="32"/>
      </w:rPr>
      <w:t xml:space="preserve">  666 609 619</w:t>
    </w:r>
    <w:r w:rsidR="000F6507">
      <w:rPr>
        <w:i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96"/>
    <w:rsid w:val="000B073E"/>
    <w:rsid w:val="000B51DC"/>
    <w:rsid w:val="000F2795"/>
    <w:rsid w:val="000F6507"/>
    <w:rsid w:val="001A22DC"/>
    <w:rsid w:val="001D5C4A"/>
    <w:rsid w:val="002671E6"/>
    <w:rsid w:val="00311723"/>
    <w:rsid w:val="004344AE"/>
    <w:rsid w:val="00461D36"/>
    <w:rsid w:val="004A6DBF"/>
    <w:rsid w:val="004D628A"/>
    <w:rsid w:val="004F24C6"/>
    <w:rsid w:val="00582A50"/>
    <w:rsid w:val="005C1E5E"/>
    <w:rsid w:val="005C7996"/>
    <w:rsid w:val="00651D0C"/>
    <w:rsid w:val="007E4842"/>
    <w:rsid w:val="00810EB8"/>
    <w:rsid w:val="00864CD2"/>
    <w:rsid w:val="008B749F"/>
    <w:rsid w:val="00A86E96"/>
    <w:rsid w:val="00B15AAE"/>
    <w:rsid w:val="00B26C19"/>
    <w:rsid w:val="00C17B49"/>
    <w:rsid w:val="00C84B9E"/>
    <w:rsid w:val="00CE03DB"/>
    <w:rsid w:val="00CF6258"/>
    <w:rsid w:val="00D3463A"/>
    <w:rsid w:val="00E67C38"/>
    <w:rsid w:val="00F455B9"/>
    <w:rsid w:val="00F51609"/>
    <w:rsid w:val="00FE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20C199-A82D-48DA-91B7-21707B80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79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aliases w:val="Tabulka seznamování"/>
    <w:basedOn w:val="Normlntabulka"/>
    <w:rsid w:val="005C7996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vAlign w:val="center"/>
    </w:tcPr>
  </w:style>
  <w:style w:type="paragraph" w:styleId="Zhlav">
    <w:name w:val="header"/>
    <w:basedOn w:val="Normln"/>
    <w:link w:val="ZhlavChar"/>
    <w:rsid w:val="005C79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C7996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rsid w:val="005C79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C7996"/>
    <w:rPr>
      <w:rFonts w:ascii="Arial" w:eastAsia="Times New Roman" w:hAnsi="Arial" w:cs="Aria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7B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7B4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4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E8E0DAB48C2240BA4F42B9206E41AC" ma:contentTypeVersion="0" ma:contentTypeDescription="Vytvoří nový dokument" ma:contentTypeScope="" ma:versionID="7b7d31c5c2dbc8193b4077a60a334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0B2735-9C4D-4B8D-8CA1-CDE01FBB6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236E4A-6CC5-45AA-8FB0-188DFE487C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2677F3-FF9C-4C38-92A6-3C60F2220C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Severní energetická a.s.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RP_Fox</dc:creator>
  <cp:keywords/>
  <dc:description/>
  <cp:lastModifiedBy>Holub Aleš</cp:lastModifiedBy>
  <cp:revision>6</cp:revision>
  <cp:lastPrinted>2019-03-12T08:13:00Z</cp:lastPrinted>
  <dcterms:created xsi:type="dcterms:W3CDTF">2020-12-04T06:59:00Z</dcterms:created>
  <dcterms:modified xsi:type="dcterms:W3CDTF">2023-01-24T10:46:00Z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0x01010033E8E0DAB48C2240BA4F42B9206E41AC</vt:lpwstr>
  </property>
  <property fmtid="{D5CDD505-2E9C-101B-9397-08002B2CF9AE}" pid="3" name="MSIP_Label_a33b3253-da69-42b4-943e-d791e26624db_Enabled">
    <vt:lpwstr>true</vt:lpwstr>
  </property>
  <property fmtid="{D5CDD505-2E9C-101B-9397-08002B2CF9AE}" pid="4" name="MSIP_Label_a33b3253-da69-42b4-943e-d791e26624db_SetDate">
    <vt:lpwstr>2020-12-04T06:59:47Z</vt:lpwstr>
  </property>
  <property fmtid="{D5CDD505-2E9C-101B-9397-08002B2CF9AE}" pid="5" name="MSIP_Label_a33b3253-da69-42b4-943e-d791e26624db_Method">
    <vt:lpwstr>Privileged</vt:lpwstr>
  </property>
  <property fmtid="{D5CDD505-2E9C-101B-9397-08002B2CF9AE}" pid="6" name="MSIP_Label_a33b3253-da69-42b4-943e-d791e26624db_Name">
    <vt:lpwstr>L00089</vt:lpwstr>
  </property>
  <property fmtid="{D5CDD505-2E9C-101B-9397-08002B2CF9AE}" pid="7" name="MSIP_Label_a33b3253-da69-42b4-943e-d791e26624db_SiteId">
    <vt:lpwstr>b233f9e1-5599-4693-9cef-38858fe25406</vt:lpwstr>
  </property>
  <property fmtid="{D5CDD505-2E9C-101B-9397-08002B2CF9AE}" pid="8" name="MSIP_Label_a33b3253-da69-42b4-943e-d791e26624db_ActionId">
    <vt:lpwstr>b92ba962-7c6c-4566-8cef-aff3173b876b</vt:lpwstr>
  </property>
  <property fmtid="{D5CDD505-2E9C-101B-9397-08002B2CF9AE}" pid="9" name="MSIP_Label_a33b3253-da69-42b4-943e-d791e26624db_ContentBits">
    <vt:lpwstr>1</vt:lpwstr>
  </property>
  <property fmtid="{D5CDD505-2E9C-101B-9397-08002B2CF9AE}" pid="10" name="DocumentClasification">
    <vt:lpwstr>Interní</vt:lpwstr>
  </property>
  <property fmtid="{D5CDD505-2E9C-101B-9397-08002B2CF9AE}" pid="11" name="CEZ_DLP">
    <vt:lpwstr>CEZ:CEZ-DKE:C</vt:lpwstr>
  </property>
  <property fmtid="{D5CDD505-2E9C-101B-9397-08002B2CF9AE}" pid="12" name="CEZ_MIPLabelName">
    <vt:lpwstr>Internal-CEZ-DKE</vt:lpwstr>
  </property>
</Properties>
</file>